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76" w:rsidRPr="00051007" w:rsidRDefault="003E318B">
      <w:pPr>
        <w:rPr>
          <w:b/>
          <w:sz w:val="28"/>
          <w:szCs w:val="28"/>
          <w:u w:val="single"/>
        </w:rPr>
      </w:pPr>
      <w:r w:rsidRPr="00051007">
        <w:rPr>
          <w:b/>
          <w:sz w:val="28"/>
          <w:szCs w:val="28"/>
          <w:u w:val="single"/>
        </w:rPr>
        <w:t>Informování občanů o odpadovém hospodářství</w:t>
      </w:r>
    </w:p>
    <w:p w:rsidR="009A512A" w:rsidRDefault="009A512A">
      <w:pPr>
        <w:rPr>
          <w:b/>
          <w:u w:val="single"/>
        </w:rPr>
      </w:pPr>
    </w:p>
    <w:p w:rsidR="003E318B" w:rsidRDefault="00051007">
      <w:r>
        <w:rPr>
          <w:b/>
          <w:u w:val="single"/>
        </w:rPr>
        <w:t>1/</w:t>
      </w:r>
      <w:r w:rsidR="003E318B" w:rsidRPr="00051007">
        <w:rPr>
          <w:b/>
          <w:u w:val="single"/>
        </w:rPr>
        <w:t xml:space="preserve">Jak </w:t>
      </w:r>
      <w:r w:rsidR="003E318B">
        <w:t xml:space="preserve">– </w:t>
      </w:r>
      <w:r w:rsidR="004A6469">
        <w:t>způsobem umožňujícím dálkový přístup</w:t>
      </w:r>
    </w:p>
    <w:p w:rsidR="003E318B" w:rsidRDefault="00051007">
      <w:r>
        <w:rPr>
          <w:b/>
          <w:u w:val="single"/>
        </w:rPr>
        <w:t>2/</w:t>
      </w:r>
      <w:r w:rsidR="003E318B" w:rsidRPr="00051007">
        <w:rPr>
          <w:b/>
          <w:u w:val="single"/>
        </w:rPr>
        <w:t xml:space="preserve">Kdy </w:t>
      </w:r>
      <w:r w:rsidR="003E318B">
        <w:t xml:space="preserve">– do </w:t>
      </w:r>
      <w:proofErr w:type="gramStart"/>
      <w:r w:rsidR="003E318B">
        <w:t>31.3.2022</w:t>
      </w:r>
      <w:proofErr w:type="gramEnd"/>
    </w:p>
    <w:p w:rsidR="003E318B" w:rsidRDefault="00051007">
      <w:r>
        <w:rPr>
          <w:b/>
          <w:u w:val="single"/>
        </w:rPr>
        <w:t>3/</w:t>
      </w:r>
      <w:r w:rsidR="003E318B" w:rsidRPr="00051007">
        <w:rPr>
          <w:b/>
          <w:u w:val="single"/>
        </w:rPr>
        <w:t xml:space="preserve">Co </w:t>
      </w:r>
      <w:r w:rsidR="003E318B">
        <w:t>– jakým způsobem mohou občané nakládat s</w:t>
      </w:r>
      <w:r w:rsidR="0016239D">
        <w:t> </w:t>
      </w:r>
      <w:r w:rsidR="003E318B">
        <w:t>odpady</w:t>
      </w:r>
    </w:p>
    <w:p w:rsidR="0016239D" w:rsidRDefault="0016239D">
      <w:r>
        <w:t xml:space="preserve">      </w:t>
      </w:r>
      <w:r w:rsidR="00051007">
        <w:t xml:space="preserve">    </w:t>
      </w:r>
      <w:r>
        <w:t>- jakým způsobem je s odpady nakládáno</w:t>
      </w:r>
    </w:p>
    <w:p w:rsidR="0016239D" w:rsidRDefault="0016239D">
      <w:r>
        <w:t xml:space="preserve">     </w:t>
      </w:r>
      <w:r w:rsidR="00051007">
        <w:t xml:space="preserve">    </w:t>
      </w:r>
      <w:r>
        <w:t xml:space="preserve"> - jak je možné předcházet vzniku odpadů</w:t>
      </w:r>
    </w:p>
    <w:p w:rsidR="0016239D" w:rsidRDefault="00051007">
      <w:r>
        <w:rPr>
          <w:b/>
          <w:u w:val="single"/>
        </w:rPr>
        <w:t>4/</w:t>
      </w:r>
      <w:r w:rsidR="0016239D" w:rsidRPr="00051007">
        <w:rPr>
          <w:b/>
          <w:u w:val="single"/>
        </w:rPr>
        <w:t>Kolik a za kolik</w:t>
      </w:r>
      <w:r w:rsidR="0016239D">
        <w:t xml:space="preserve"> – jaké množství jednotlivých složek komunálního odpadu (papír, plast atd.)</w:t>
      </w:r>
      <w:r>
        <w:t>obec vyprodukovala v předchozím roce, jaké náklady s tím měla (Kč/t) a jaké jsou celkové náklady na odpadové hospodářství obce.</w:t>
      </w:r>
    </w:p>
    <w:p w:rsidR="004A6469" w:rsidRDefault="004A6469"/>
    <w:p w:rsidR="004A6469" w:rsidRDefault="004A6469"/>
    <w:p w:rsidR="004A6469" w:rsidRDefault="004A6469">
      <w:r>
        <w:t>ad1/ Na webových stránkách obce Bohuslávky</w:t>
      </w:r>
    </w:p>
    <w:p w:rsidR="00815A23" w:rsidRDefault="004A6469" w:rsidP="00815A23">
      <w:r>
        <w:t>ad2/</w:t>
      </w:r>
      <w:r w:rsidRPr="004A6469">
        <w:t xml:space="preserve"> </w:t>
      </w:r>
      <w:r>
        <w:t xml:space="preserve">Do </w:t>
      </w:r>
      <w:proofErr w:type="gramStart"/>
      <w:r>
        <w:t>31.3.2022</w:t>
      </w:r>
      <w:proofErr w:type="gramEnd"/>
    </w:p>
    <w:p w:rsidR="00815A23" w:rsidRDefault="004A6469" w:rsidP="00815A23">
      <w:r>
        <w:t xml:space="preserve">ad3/ </w:t>
      </w:r>
      <w:r w:rsidR="00815A23">
        <w:t xml:space="preserve">   - v obci Bohuslávky je možno odděleně soustřeďovat následující složky odpadu:</w:t>
      </w:r>
    </w:p>
    <w:p w:rsidR="00815A23" w:rsidRDefault="00815A23" w:rsidP="00815A23">
      <w:r>
        <w:tab/>
      </w:r>
      <w:r>
        <w:tab/>
        <w:t>v popelnicích u jednotlivých domů vytříděný komunální odpad</w:t>
      </w:r>
    </w:p>
    <w:p w:rsidR="00233C53" w:rsidRDefault="00233C53" w:rsidP="00BD456D">
      <w:pPr>
        <w:ind w:left="1416"/>
      </w:pPr>
      <w:r>
        <w:t xml:space="preserve">na dvou sběrných místech </w:t>
      </w:r>
      <w:r w:rsidR="00BD456D">
        <w:t xml:space="preserve">(prodejna COOP, naproti OÚ) </w:t>
      </w:r>
      <w:r>
        <w:t>vytříděné plasty</w:t>
      </w:r>
      <w:r w:rsidR="00BD456D">
        <w:t xml:space="preserve"> do kontejnerů</w:t>
      </w:r>
      <w:r w:rsidR="00033B53">
        <w:t>, jichž je v obci umístěno sedm</w:t>
      </w:r>
    </w:p>
    <w:p w:rsidR="00233C53" w:rsidRDefault="00233C53" w:rsidP="00BD456D">
      <w:pPr>
        <w:ind w:left="1416"/>
      </w:pPr>
      <w:r>
        <w:t xml:space="preserve">na dvou sběrných místech </w:t>
      </w:r>
      <w:r w:rsidR="00BD456D">
        <w:t>(prodejna COOP, naproti OÚ) vytříděné sklo do kontejnerů</w:t>
      </w:r>
      <w:r w:rsidR="00452A41">
        <w:t xml:space="preserve">, jichž je v obci </w:t>
      </w:r>
      <w:r w:rsidR="00E303B6" w:rsidRPr="00452A41">
        <w:t xml:space="preserve">umístěno </w:t>
      </w:r>
      <w:r w:rsidR="00033B53" w:rsidRPr="00452A41">
        <w:t>dva</w:t>
      </w:r>
    </w:p>
    <w:p w:rsidR="00033B53" w:rsidRDefault="00033B53" w:rsidP="00033B53">
      <w:pPr>
        <w:ind w:left="1416"/>
      </w:pPr>
      <w:r>
        <w:t xml:space="preserve">na dvou sběrných místech (prodejna COOP, naproti OÚ) </w:t>
      </w:r>
      <w:r>
        <w:t>vytříděné papíry</w:t>
      </w:r>
      <w:r>
        <w:t xml:space="preserve"> do kontejnerů</w:t>
      </w:r>
      <w:r>
        <w:t>, jichž je v obci umístěno dva</w:t>
      </w:r>
    </w:p>
    <w:p w:rsidR="00233C53" w:rsidRDefault="00233C53" w:rsidP="00815A23">
      <w:r>
        <w:tab/>
      </w:r>
      <w:r>
        <w:tab/>
        <w:t xml:space="preserve">dvakrát do roka </w:t>
      </w:r>
      <w:r w:rsidR="00BD456D">
        <w:t xml:space="preserve">zajištěn mobilní </w:t>
      </w:r>
      <w:r>
        <w:t>kontejnerový odvoz nebezpečného odpadu</w:t>
      </w:r>
    </w:p>
    <w:p w:rsidR="00233C53" w:rsidRDefault="00233C53" w:rsidP="00815A23">
      <w:r>
        <w:tab/>
      </w:r>
      <w:r>
        <w:tab/>
        <w:t xml:space="preserve">dvakrát do roka </w:t>
      </w:r>
      <w:r w:rsidR="00BD456D">
        <w:t xml:space="preserve">zajištěn mobilní </w:t>
      </w:r>
      <w:r>
        <w:t>kontejnerový odvoz velkoobjemového odpadu</w:t>
      </w:r>
    </w:p>
    <w:p w:rsidR="00033B53" w:rsidRDefault="00033B53" w:rsidP="00815A23">
      <w:r>
        <w:tab/>
      </w:r>
      <w:r>
        <w:tab/>
        <w:t>dle potřeby je zajištěn svoz olejů</w:t>
      </w:r>
    </w:p>
    <w:p w:rsidR="00452A41" w:rsidRDefault="00B95DC2" w:rsidP="00452A41">
      <w:pPr>
        <w:spacing w:after="0"/>
        <w:ind w:left="708"/>
      </w:pPr>
      <w:r>
        <w:t xml:space="preserve">- odvoz komunálního odpadu zajišťuje firma AVE dvakrát měsíčně a tento odpad je vyvážen    </w:t>
      </w:r>
      <w:r w:rsidR="00452A41">
        <w:t xml:space="preserve">  </w:t>
      </w:r>
    </w:p>
    <w:p w:rsidR="00B95DC2" w:rsidRDefault="00452A41" w:rsidP="00452A41">
      <w:pPr>
        <w:spacing w:after="0"/>
      </w:pPr>
      <w:r>
        <w:t xml:space="preserve">               </w:t>
      </w:r>
      <w:r w:rsidR="00B95DC2">
        <w:t>na skládku</w:t>
      </w:r>
    </w:p>
    <w:p w:rsidR="00452A41" w:rsidRDefault="00B95DC2" w:rsidP="00452A41">
      <w:pPr>
        <w:spacing w:after="0"/>
        <w:ind w:left="708"/>
      </w:pPr>
      <w:r>
        <w:t xml:space="preserve">- odvoz </w:t>
      </w:r>
      <w:r w:rsidR="00E303B6">
        <w:t>nebezpečného odpadu a velkoobjemového odpadu je zajišťován OU a odpad je</w:t>
      </w:r>
    </w:p>
    <w:p w:rsidR="00B95DC2" w:rsidRDefault="00452A41" w:rsidP="00452A41">
      <w:pPr>
        <w:spacing w:after="0"/>
        <w:ind w:left="708"/>
      </w:pPr>
      <w:r w:rsidRPr="00452A41">
        <w:t>dvakrát ročně</w:t>
      </w:r>
      <w:r w:rsidR="00B95DC2">
        <w:t xml:space="preserve"> </w:t>
      </w:r>
      <w:r>
        <w:t xml:space="preserve">        </w:t>
      </w:r>
    </w:p>
    <w:p w:rsidR="00452A41" w:rsidRDefault="0089508B" w:rsidP="00452A41">
      <w:pPr>
        <w:spacing w:after="0"/>
        <w:ind w:left="708"/>
      </w:pPr>
      <w:r>
        <w:t xml:space="preserve">- v rámci předcházení vzniku odpadů je občanům obce zdůrazňován na VZ ZO Bohuslávky </w:t>
      </w:r>
      <w:r w:rsidR="00452A41">
        <w:t xml:space="preserve"> </w:t>
      </w:r>
    </w:p>
    <w:p w:rsidR="00452A41" w:rsidRDefault="0089508B" w:rsidP="00452A41">
      <w:pPr>
        <w:spacing w:after="0"/>
        <w:ind w:left="708"/>
      </w:pPr>
      <w:r>
        <w:t>význam třídění odpadů (nejlepší odpad je žádný odpad)</w:t>
      </w:r>
      <w:r w:rsidR="00C36D1F">
        <w:t xml:space="preserve"> a zdůrazňována důležitost třídění </w:t>
      </w:r>
      <w:r w:rsidR="00452A41">
        <w:t xml:space="preserve"> </w:t>
      </w:r>
    </w:p>
    <w:p w:rsidR="0089508B" w:rsidRDefault="00C36D1F" w:rsidP="00452A41">
      <w:pPr>
        <w:spacing w:after="0"/>
        <w:ind w:left="708"/>
      </w:pPr>
      <w:bookmarkStart w:id="0" w:name="_GoBack"/>
      <w:bookmarkEnd w:id="0"/>
      <w:r>
        <w:t>přímo v domácnostech speciálně u malých obcí, jako jsou Bohuslávky</w:t>
      </w:r>
    </w:p>
    <w:p w:rsidR="00C36D1F" w:rsidRDefault="00C36D1F" w:rsidP="00452A41">
      <w:pPr>
        <w:ind w:left="708"/>
      </w:pPr>
      <w:r>
        <w:t xml:space="preserve">- význam kompostování odpadů rostlinného původu zdůraznila obec nákupem </w:t>
      </w:r>
      <w:proofErr w:type="gramStart"/>
      <w:r>
        <w:t xml:space="preserve">kompostérů, </w:t>
      </w:r>
      <w:r w:rsidR="00452A41">
        <w:t xml:space="preserve">    </w:t>
      </w:r>
      <w:r>
        <w:t>které</w:t>
      </w:r>
      <w:proofErr w:type="gramEnd"/>
      <w:r>
        <w:t xml:space="preserve"> jsou zapůjčeny ve všech domácnostech v </w:t>
      </w:r>
      <w:proofErr w:type="spellStart"/>
      <w:r>
        <w:t>Bohuslávkách</w:t>
      </w:r>
      <w:proofErr w:type="spellEnd"/>
      <w:r>
        <w:t>.</w:t>
      </w:r>
    </w:p>
    <w:p w:rsidR="009A512A" w:rsidRDefault="009A512A" w:rsidP="003E35C5">
      <w:pPr>
        <w:rPr>
          <w:b/>
          <w:u w:val="single"/>
        </w:rPr>
      </w:pPr>
    </w:p>
    <w:p w:rsidR="009A512A" w:rsidRDefault="009A512A" w:rsidP="003E35C5">
      <w:pPr>
        <w:rPr>
          <w:b/>
          <w:u w:val="single"/>
        </w:rPr>
      </w:pPr>
    </w:p>
    <w:p w:rsidR="003E35C5" w:rsidRPr="009A512A" w:rsidRDefault="003E35C5" w:rsidP="003E35C5">
      <w:pPr>
        <w:rPr>
          <w:b/>
          <w:u w:val="single"/>
        </w:rPr>
      </w:pPr>
      <w:r w:rsidRPr="009A512A">
        <w:rPr>
          <w:b/>
          <w:u w:val="single"/>
        </w:rPr>
        <w:t>Produkce jednotlivých složek odpadů v obci Bohuslávky za rok 2021</w:t>
      </w:r>
    </w:p>
    <w:p w:rsidR="003E35C5" w:rsidRDefault="003E35C5" w:rsidP="003E35C5">
      <w:r>
        <w:t>Název odpadu</w:t>
      </w:r>
      <w:r>
        <w:tab/>
      </w:r>
      <w:r>
        <w:tab/>
      </w:r>
      <w:r>
        <w:tab/>
        <w:t>tuny</w:t>
      </w:r>
      <w:r w:rsidR="00000835">
        <w:tab/>
      </w:r>
      <w:r w:rsidR="00000835">
        <w:tab/>
      </w:r>
      <w:r w:rsidR="00000835">
        <w:tab/>
      </w:r>
      <w:r w:rsidR="00000835" w:rsidRPr="00452A41">
        <w:t>cena za likvidaci</w:t>
      </w:r>
    </w:p>
    <w:p w:rsidR="00452A41" w:rsidRPr="00452A41" w:rsidRDefault="00452A41" w:rsidP="003E35C5"/>
    <w:p w:rsidR="003E35C5" w:rsidRPr="00452A41" w:rsidRDefault="00033B53" w:rsidP="003E35C5">
      <w:r w:rsidRPr="00452A41">
        <w:t>N</w:t>
      </w:r>
      <w:r w:rsidR="003E35C5" w:rsidRPr="00452A41">
        <w:t>ebezpečný</w:t>
      </w:r>
      <w:r w:rsidRPr="00452A41">
        <w:t>, barvy</w:t>
      </w:r>
      <w:r w:rsidRPr="00452A41">
        <w:tab/>
      </w:r>
      <w:r w:rsidRPr="00452A41">
        <w:tab/>
        <w:t>0,60</w:t>
      </w:r>
      <w:r w:rsidR="009A512A" w:rsidRPr="00452A41">
        <w:tab/>
      </w:r>
      <w:r w:rsidR="009A512A" w:rsidRPr="00452A41">
        <w:tab/>
      </w:r>
      <w:r w:rsidR="009A512A" w:rsidRPr="00452A41">
        <w:tab/>
      </w:r>
      <w:r w:rsidRPr="00452A41">
        <w:t>15 677,-</w:t>
      </w:r>
    </w:p>
    <w:p w:rsidR="003E35C5" w:rsidRPr="00452A41" w:rsidRDefault="003E35C5" w:rsidP="003E35C5">
      <w:r w:rsidRPr="00452A41">
        <w:t>papír</w:t>
      </w:r>
      <w:r w:rsidRPr="00452A41">
        <w:tab/>
      </w:r>
      <w:r w:rsidRPr="00452A41">
        <w:tab/>
      </w:r>
      <w:r w:rsidRPr="00452A41">
        <w:tab/>
      </w:r>
      <w:r w:rsidRPr="00452A41">
        <w:tab/>
        <w:t>1,63</w:t>
      </w:r>
      <w:r w:rsidR="009A512A" w:rsidRPr="00452A41">
        <w:tab/>
      </w:r>
      <w:r w:rsidR="009A512A" w:rsidRPr="00452A41">
        <w:tab/>
      </w:r>
      <w:r w:rsidR="009A512A" w:rsidRPr="00452A41">
        <w:tab/>
      </w:r>
      <w:r w:rsidR="00033B53" w:rsidRPr="00452A41">
        <w:t xml:space="preserve">  9 712,-</w:t>
      </w:r>
    </w:p>
    <w:p w:rsidR="003E35C5" w:rsidRPr="00452A41" w:rsidRDefault="003E35C5" w:rsidP="003E35C5">
      <w:r w:rsidRPr="00452A41">
        <w:t>sklo</w:t>
      </w:r>
      <w:r w:rsidRPr="00452A41">
        <w:tab/>
      </w:r>
      <w:r w:rsidRPr="00452A41">
        <w:tab/>
      </w:r>
      <w:r w:rsidRPr="00452A41">
        <w:tab/>
      </w:r>
      <w:r w:rsidRPr="00452A41">
        <w:tab/>
        <w:t>8,22</w:t>
      </w:r>
      <w:r w:rsidR="009A512A" w:rsidRPr="00452A41">
        <w:tab/>
      </w:r>
      <w:r w:rsidR="009A512A" w:rsidRPr="00452A41">
        <w:tab/>
      </w:r>
      <w:r w:rsidR="009A512A" w:rsidRPr="00452A41">
        <w:tab/>
      </w:r>
      <w:r w:rsidR="00033B53" w:rsidRPr="00452A41">
        <w:t xml:space="preserve">  8 073,-</w:t>
      </w:r>
    </w:p>
    <w:p w:rsidR="003E35C5" w:rsidRPr="00452A41" w:rsidRDefault="003E35C5" w:rsidP="003E35C5">
      <w:r w:rsidRPr="00452A41">
        <w:t>oděvy</w:t>
      </w:r>
      <w:r w:rsidRPr="00452A41">
        <w:tab/>
      </w:r>
      <w:r w:rsidRPr="00452A41">
        <w:tab/>
      </w:r>
      <w:r w:rsidRPr="00452A41">
        <w:tab/>
      </w:r>
      <w:r w:rsidRPr="00452A41">
        <w:tab/>
        <w:t>1,24</w:t>
      </w:r>
      <w:r w:rsidR="009A512A" w:rsidRPr="00452A41">
        <w:tab/>
      </w:r>
      <w:r w:rsidR="009A512A" w:rsidRPr="00452A41">
        <w:tab/>
      </w:r>
      <w:r w:rsidR="009A512A" w:rsidRPr="00452A41">
        <w:tab/>
      </w:r>
      <w:r w:rsidR="00033B53" w:rsidRPr="00452A41">
        <w:t xml:space="preserve">          0,-</w:t>
      </w:r>
    </w:p>
    <w:p w:rsidR="003E35C5" w:rsidRPr="00452A41" w:rsidRDefault="003E35C5" w:rsidP="003E35C5">
      <w:r w:rsidRPr="00452A41">
        <w:t>plasty</w:t>
      </w:r>
      <w:r w:rsidRPr="00452A41">
        <w:tab/>
      </w:r>
      <w:r w:rsidRPr="00452A41">
        <w:tab/>
      </w:r>
      <w:r w:rsidRPr="00452A41">
        <w:tab/>
      </w:r>
      <w:r w:rsidRPr="00452A41">
        <w:tab/>
        <w:t>4,79</w:t>
      </w:r>
      <w:r w:rsidR="009A512A" w:rsidRPr="00452A41">
        <w:tab/>
      </w:r>
      <w:r w:rsidR="009A512A" w:rsidRPr="00452A41">
        <w:tab/>
      </w:r>
      <w:r w:rsidR="009A512A" w:rsidRPr="00452A41">
        <w:tab/>
      </w:r>
      <w:r w:rsidR="00452A41" w:rsidRPr="00452A41">
        <w:t>41 220,-</w:t>
      </w:r>
    </w:p>
    <w:p w:rsidR="00452A41" w:rsidRPr="00452A41" w:rsidRDefault="00000835" w:rsidP="003E35C5">
      <w:r w:rsidRPr="00452A41">
        <w:t>kovy</w:t>
      </w:r>
      <w:r w:rsidRPr="00452A41">
        <w:tab/>
      </w:r>
      <w:r w:rsidRPr="00452A41">
        <w:tab/>
      </w:r>
      <w:r w:rsidRPr="00452A41">
        <w:tab/>
      </w:r>
      <w:r w:rsidRPr="00452A41">
        <w:tab/>
        <w:t>1,44</w:t>
      </w:r>
      <w:r w:rsidR="009A512A" w:rsidRPr="00452A41">
        <w:tab/>
      </w:r>
      <w:r w:rsidR="009A512A" w:rsidRPr="00452A41">
        <w:tab/>
      </w:r>
      <w:r w:rsidR="009A512A" w:rsidRPr="00452A41">
        <w:tab/>
      </w:r>
      <w:r w:rsidR="00452A41" w:rsidRPr="00452A41">
        <w:t xml:space="preserve">          0,-</w:t>
      </w:r>
    </w:p>
    <w:p w:rsidR="00000835" w:rsidRPr="00452A41" w:rsidRDefault="00000835" w:rsidP="003E35C5">
      <w:r w:rsidRPr="00452A41">
        <w:t>bioodpad</w:t>
      </w:r>
      <w:r w:rsidRPr="00452A41">
        <w:tab/>
      </w:r>
      <w:r w:rsidRPr="00452A41">
        <w:tab/>
      </w:r>
      <w:r w:rsidRPr="00452A41">
        <w:tab/>
        <w:t>17,98</w:t>
      </w:r>
      <w:r w:rsidR="009A512A" w:rsidRPr="00452A41">
        <w:tab/>
      </w:r>
      <w:r w:rsidR="009A512A" w:rsidRPr="00452A41">
        <w:tab/>
      </w:r>
      <w:r w:rsidR="009A512A" w:rsidRPr="00452A41">
        <w:tab/>
      </w:r>
      <w:r w:rsidR="00452A41" w:rsidRPr="00452A41">
        <w:t>29 335,-</w:t>
      </w:r>
    </w:p>
    <w:p w:rsidR="00000835" w:rsidRPr="00452A41" w:rsidRDefault="00000835" w:rsidP="003E35C5">
      <w:r w:rsidRPr="00452A41">
        <w:t>směsný komunální</w:t>
      </w:r>
      <w:r w:rsidRPr="00452A41">
        <w:tab/>
      </w:r>
      <w:r w:rsidRPr="00452A41">
        <w:tab/>
        <w:t>71,56</w:t>
      </w:r>
      <w:r w:rsidR="00452A41" w:rsidRPr="00452A41">
        <w:tab/>
      </w:r>
      <w:r w:rsidR="00452A41" w:rsidRPr="00452A41">
        <w:tab/>
        <w:t xml:space="preserve">            189 535,-</w:t>
      </w:r>
    </w:p>
    <w:p w:rsidR="00000835" w:rsidRPr="00452A41" w:rsidRDefault="00000835" w:rsidP="003E35C5">
      <w:r w:rsidRPr="00452A41">
        <w:t>objemný</w:t>
      </w:r>
      <w:r w:rsidRPr="00452A41">
        <w:tab/>
      </w:r>
      <w:r w:rsidRPr="00452A41">
        <w:tab/>
      </w:r>
      <w:r w:rsidRPr="00452A41">
        <w:tab/>
        <w:t xml:space="preserve"> 3,73</w:t>
      </w:r>
      <w:r w:rsidR="009A512A" w:rsidRPr="00452A41">
        <w:tab/>
      </w:r>
      <w:r w:rsidR="009A512A" w:rsidRPr="00452A41">
        <w:tab/>
      </w:r>
      <w:r w:rsidR="009A512A" w:rsidRPr="00452A41">
        <w:tab/>
      </w:r>
      <w:r w:rsidR="00452A41" w:rsidRPr="00452A41">
        <w:t xml:space="preserve"> 14 618,-</w:t>
      </w:r>
    </w:p>
    <w:p w:rsidR="00000835" w:rsidRPr="00452A41" w:rsidRDefault="00000835" w:rsidP="003E35C5">
      <w:pPr>
        <w:rPr>
          <w:b/>
        </w:rPr>
      </w:pPr>
      <w:r w:rsidRPr="00452A41">
        <w:rPr>
          <w:b/>
        </w:rPr>
        <w:t>Celkem</w:t>
      </w:r>
      <w:r w:rsidRPr="00452A41">
        <w:rPr>
          <w:b/>
        </w:rPr>
        <w:tab/>
      </w:r>
      <w:r w:rsidRPr="00452A41">
        <w:rPr>
          <w:b/>
        </w:rPr>
        <w:tab/>
      </w:r>
      <w:r w:rsidRPr="00452A41">
        <w:rPr>
          <w:b/>
        </w:rPr>
        <w:tab/>
      </w:r>
      <w:r w:rsidRPr="00452A41">
        <w:rPr>
          <w:b/>
        </w:rPr>
        <w:tab/>
        <w:t>111,182</w:t>
      </w:r>
      <w:r w:rsidR="00452A41" w:rsidRPr="00452A41">
        <w:rPr>
          <w:b/>
        </w:rPr>
        <w:tab/>
        <w:t xml:space="preserve">             308 170,-</w:t>
      </w:r>
    </w:p>
    <w:p w:rsidR="00B819C9" w:rsidRDefault="00B819C9" w:rsidP="003E35C5"/>
    <w:p w:rsidR="00B819C9" w:rsidRDefault="00B819C9" w:rsidP="003E35C5">
      <w:proofErr w:type="gramStart"/>
      <w:r>
        <w:t>3.3.2022</w:t>
      </w:r>
      <w:proofErr w:type="gramEnd"/>
    </w:p>
    <w:p w:rsidR="00B819C9" w:rsidRDefault="00B819C9" w:rsidP="003E35C5">
      <w:r>
        <w:t>Obec Bohuslávky</w:t>
      </w:r>
    </w:p>
    <w:p w:rsidR="00000835" w:rsidRPr="00E303B6" w:rsidRDefault="00000835" w:rsidP="003E35C5">
      <w:pPr>
        <w:rPr>
          <w:color w:val="FF0000"/>
        </w:rPr>
      </w:pPr>
    </w:p>
    <w:p w:rsidR="00233C53" w:rsidRDefault="00233C53" w:rsidP="00815A23">
      <w:r>
        <w:tab/>
      </w:r>
      <w:r>
        <w:tab/>
      </w:r>
    </w:p>
    <w:p w:rsidR="004A6469" w:rsidRDefault="00233C53" w:rsidP="00815A23">
      <w:r>
        <w:tab/>
      </w:r>
      <w:r>
        <w:tab/>
      </w:r>
      <w:r w:rsidR="00815A23">
        <w:t xml:space="preserve">    </w:t>
      </w:r>
      <w:r w:rsidR="004A6469">
        <w:tab/>
      </w:r>
    </w:p>
    <w:sectPr w:rsidR="004A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1883"/>
    <w:multiLevelType w:val="hybridMultilevel"/>
    <w:tmpl w:val="08087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7EF3"/>
    <w:multiLevelType w:val="hybridMultilevel"/>
    <w:tmpl w:val="F66E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7397"/>
    <w:multiLevelType w:val="hybridMultilevel"/>
    <w:tmpl w:val="92B8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8B"/>
    <w:rsid w:val="00000835"/>
    <w:rsid w:val="00033B53"/>
    <w:rsid w:val="00051007"/>
    <w:rsid w:val="0005534D"/>
    <w:rsid w:val="0016239D"/>
    <w:rsid w:val="00210D81"/>
    <w:rsid w:val="00233C53"/>
    <w:rsid w:val="003E318B"/>
    <w:rsid w:val="003E35C5"/>
    <w:rsid w:val="00452A41"/>
    <w:rsid w:val="00475476"/>
    <w:rsid w:val="004A6469"/>
    <w:rsid w:val="00815A23"/>
    <w:rsid w:val="0089508B"/>
    <w:rsid w:val="009A512A"/>
    <w:rsid w:val="009B419F"/>
    <w:rsid w:val="00A5108C"/>
    <w:rsid w:val="00B819C9"/>
    <w:rsid w:val="00B95DC2"/>
    <w:rsid w:val="00BA6D34"/>
    <w:rsid w:val="00BD456D"/>
    <w:rsid w:val="00C36D1F"/>
    <w:rsid w:val="00D84BF5"/>
    <w:rsid w:val="00DE6A6F"/>
    <w:rsid w:val="00E303B6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8CE1-045C-40C0-AE17-89F3B8B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4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Jeniš Jan Ing.</dc:creator>
  <cp:keywords/>
  <dc:description/>
  <cp:lastModifiedBy>Alena Molinari</cp:lastModifiedBy>
  <cp:revision>4</cp:revision>
  <cp:lastPrinted>2022-03-04T08:57:00Z</cp:lastPrinted>
  <dcterms:created xsi:type="dcterms:W3CDTF">2022-03-03T07:22:00Z</dcterms:created>
  <dcterms:modified xsi:type="dcterms:W3CDTF">2022-03-04T08:58:00Z</dcterms:modified>
</cp:coreProperties>
</file>